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23DA" w:rsidR="005E3EB7" w:rsidP="005E3EB7" w:rsidRDefault="005E3EB7" w14:paraId="abcc6f1" w14:textId="abcc6f1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Pr="005B0143" w:rsidR="005E3EB7" w:rsidP="005E3EB7" w:rsidRDefault="00844FE0">
      <w:pPr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   </w:t>
      </w:r>
      <w:r w:rsidRPr="005B0143" w:rsidR="005E3EB7">
        <w:rPr>
          <w:rFonts w:ascii="Arial" w:hAnsi="Arial" w:cs="Arial"/>
        </w:rPr>
        <w:t xml:space="preserve">REPUBLIKA HRVATSKA </w:t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</w:p>
    <w:p w:rsidRPr="005B0143" w:rsidR="005E3EB7" w:rsidP="005E3EB7" w:rsidRDefault="005E3EB7">
      <w:pPr>
        <w:rPr>
          <w:rFonts w:ascii="Arial" w:hAnsi="Arial" w:cs="Arial"/>
        </w:rPr>
      </w:pPr>
      <w:r w:rsidRPr="005B0143">
        <w:rPr>
          <w:rFonts w:ascii="Arial" w:hAnsi="Arial" w:cs="Arial"/>
        </w:rPr>
        <w:t>TRGOVAČKI SUD U PAZINU</w:t>
      </w:r>
    </w:p>
    <w:p w:rsidRPr="005B0143" w:rsidR="005E3EB7" w:rsidP="005E3EB7" w:rsidRDefault="00844FE0">
      <w:pPr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   </w:t>
      </w:r>
      <w:r w:rsidRPr="005B0143" w:rsidR="005E3EB7">
        <w:rPr>
          <w:rFonts w:ascii="Arial" w:hAnsi="Arial" w:cs="Arial"/>
        </w:rPr>
        <w:t xml:space="preserve">52000 PAZIN, Dršćevka 1 </w:t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</w:r>
      <w:r w:rsidRPr="005B0143" w:rsidR="005E3EB7">
        <w:rPr>
          <w:rFonts w:ascii="Arial" w:hAnsi="Arial" w:cs="Arial"/>
        </w:rPr>
        <w:tab/>
        <w:t xml:space="preserve">       </w:t>
      </w:r>
    </w:p>
    <w:p w:rsidRPr="005B0143" w:rsidR="00C4630D" w:rsidP="00C74B49" w:rsidRDefault="005E3EB7">
      <w:pPr>
        <w:jc w:val="right"/>
        <w:rPr>
          <w:rFonts w:ascii="Arial" w:hAnsi="Arial" w:cs="Arial"/>
        </w:rPr>
      </w:pPr>
      <w:r w:rsidRPr="005B0143">
        <w:rPr>
          <w:rFonts w:ascii="Arial" w:hAnsi="Arial" w:cs="Arial"/>
        </w:rPr>
        <w:tab/>
      </w:r>
    </w:p>
    <w:p w:rsidRPr="005B0143" w:rsidR="00C4630D" w:rsidP="00C74B49" w:rsidRDefault="00C4630D">
      <w:pPr>
        <w:jc w:val="right"/>
        <w:rPr>
          <w:rFonts w:ascii="Arial" w:hAnsi="Arial" w:cs="Arial"/>
        </w:rPr>
      </w:pPr>
    </w:p>
    <w:p w:rsidRPr="005B0143" w:rsidR="00745F6A" w:rsidP="00C74B49" w:rsidRDefault="00745F6A">
      <w:pPr>
        <w:jc w:val="right"/>
        <w:rPr>
          <w:rFonts w:ascii="Arial" w:hAnsi="Arial" w:cs="Arial"/>
        </w:rPr>
      </w:pPr>
    </w:p>
    <w:p w:rsidRPr="005B0143" w:rsidR="006506A4" w:rsidP="006506A4" w:rsidRDefault="00C74B49">
      <w:pPr>
        <w:jc w:val="right"/>
        <w:rPr>
          <w:rFonts w:ascii="Arial" w:hAnsi="Arial" w:cs="Arial"/>
        </w:rPr>
      </w:pPr>
      <w:r w:rsidRPr="005B0143">
        <w:rPr>
          <w:rFonts w:ascii="Arial" w:hAnsi="Arial" w:cs="Arial"/>
        </w:rPr>
        <w:t>Posl. broj: 4 St</w:t>
      </w:r>
      <w:r w:rsidRPr="005B0143" w:rsidR="005B0143">
        <w:rPr>
          <w:rFonts w:ascii="Arial" w:hAnsi="Arial" w:cs="Arial"/>
        </w:rPr>
        <w:t>-</w:t>
      </w:r>
      <w:r w:rsidR="00C552F2">
        <w:rPr>
          <w:rFonts w:ascii="Arial" w:hAnsi="Arial" w:cs="Arial"/>
        </w:rPr>
        <w:t>465</w:t>
      </w:r>
      <w:r w:rsidR="00AD7841">
        <w:rPr>
          <w:rFonts w:ascii="Arial" w:hAnsi="Arial" w:cs="Arial"/>
        </w:rPr>
        <w:t>/2021-</w:t>
      </w:r>
      <w:r w:rsidR="00D77041">
        <w:rPr>
          <w:rFonts w:ascii="Arial" w:hAnsi="Arial" w:cs="Arial"/>
        </w:rPr>
        <w:t>4</w:t>
      </w:r>
    </w:p>
    <w:p w:rsidRPr="005B0143" w:rsidR="00C74B49" w:rsidP="00C74B49" w:rsidRDefault="00C74B49">
      <w:pPr>
        <w:jc w:val="right"/>
        <w:rPr>
          <w:rFonts w:ascii="Arial" w:hAnsi="Arial" w:cs="Arial"/>
        </w:rPr>
      </w:pPr>
    </w:p>
    <w:p w:rsidRPr="005B0143" w:rsidR="00C4630D" w:rsidP="00134676" w:rsidRDefault="00134676">
      <w:pPr>
        <w:ind w:right="512"/>
        <w:jc w:val="center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       </w:t>
      </w:r>
    </w:p>
    <w:p w:rsidRPr="005B0143" w:rsidR="00CA0CBB" w:rsidP="00745F6A" w:rsidRDefault="00CA0CBB">
      <w:pPr>
        <w:ind w:right="512"/>
        <w:jc w:val="center"/>
        <w:rPr>
          <w:rFonts w:ascii="Arial" w:hAnsi="Arial" w:cs="Arial"/>
        </w:rPr>
      </w:pPr>
      <w:r w:rsidRPr="005B0143">
        <w:rPr>
          <w:rFonts w:ascii="Arial" w:hAnsi="Arial" w:cs="Arial"/>
        </w:rPr>
        <w:t>R E P U B L I K A  H R V A T S K A</w:t>
      </w:r>
    </w:p>
    <w:p w:rsidRPr="005B0143" w:rsidR="005E3EB7" w:rsidP="005E3EB7" w:rsidRDefault="005E3EB7">
      <w:pPr>
        <w:rPr>
          <w:rFonts w:ascii="Arial" w:hAnsi="Arial" w:cs="Arial"/>
          <w:b/>
        </w:rPr>
      </w:pPr>
    </w:p>
    <w:p w:rsidRPr="005B0143" w:rsidR="005E3EB7" w:rsidP="00745F6A" w:rsidRDefault="005E3EB7">
      <w:pPr>
        <w:jc w:val="center"/>
        <w:rPr>
          <w:rFonts w:ascii="Arial" w:hAnsi="Arial" w:cs="Arial"/>
        </w:rPr>
      </w:pPr>
      <w:r w:rsidRPr="005B0143">
        <w:rPr>
          <w:rFonts w:ascii="Arial" w:hAnsi="Arial" w:cs="Arial"/>
        </w:rPr>
        <w:t>R J E Š E NJ E</w:t>
      </w:r>
    </w:p>
    <w:p w:rsidRPr="005B0143" w:rsidR="0079454F" w:rsidP="005E3EB7" w:rsidRDefault="0079454F">
      <w:pPr>
        <w:rPr>
          <w:rFonts w:ascii="Arial" w:hAnsi="Arial" w:cs="Arial"/>
        </w:rPr>
      </w:pPr>
    </w:p>
    <w:p w:rsidRPr="005B0143" w:rsidR="007D7A8F" w:rsidP="005E3EB7" w:rsidRDefault="005E3EB7">
      <w:pPr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ab/>
      </w:r>
      <w:r w:rsidRPr="005B0143" w:rsidR="00175E35">
        <w:rPr>
          <w:rFonts w:ascii="Arial" w:hAnsi="Arial" w:cs="Arial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C552F2">
        <w:rPr>
          <w:rFonts w:ascii="Arial" w:hAnsi="Arial" w:cs="Arial"/>
        </w:rPr>
        <w:t>KIP d.o.o. Poreč, Mali Maj, Gregovo I 20</w:t>
      </w:r>
      <w:r w:rsidRPr="00AD7841" w:rsidR="00AD7841">
        <w:rPr>
          <w:rFonts w:ascii="Arial" w:hAnsi="Arial" w:cs="Arial"/>
        </w:rPr>
        <w:t xml:space="preserve">, OIB: </w:t>
      </w:r>
      <w:r w:rsidRPr="00C552F2" w:rsidR="00C552F2">
        <w:rPr>
          <w:rFonts w:ascii="Arial" w:hAnsi="Arial" w:cs="Arial"/>
        </w:rPr>
        <w:t>94467400302</w:t>
      </w:r>
      <w:r w:rsidRPr="00AD7841" w:rsidR="00AD7841">
        <w:rPr>
          <w:rFonts w:ascii="Arial" w:hAnsi="Arial" w:cs="Arial"/>
        </w:rPr>
        <w:t>,</w:t>
      </w:r>
    </w:p>
    <w:p w:rsidRPr="005B0143" w:rsidR="000B6D82" w:rsidP="005E3EB7" w:rsidRDefault="000B6D82">
      <w:pPr>
        <w:jc w:val="both"/>
        <w:rPr>
          <w:rFonts w:ascii="Arial" w:hAnsi="Arial" w:cs="Arial"/>
        </w:rPr>
      </w:pPr>
    </w:p>
    <w:p w:rsidRPr="005B0143" w:rsidR="005E3EB7" w:rsidP="005E3EB7" w:rsidRDefault="005E3EB7">
      <w:pPr>
        <w:ind w:firstLine="708"/>
        <w:rPr>
          <w:rFonts w:ascii="Arial" w:hAnsi="Arial" w:cs="Arial"/>
        </w:rPr>
      </w:pPr>
      <w:r w:rsidRPr="005B0143">
        <w:rPr>
          <w:rFonts w:ascii="Arial" w:hAnsi="Arial" w:cs="Arial"/>
        </w:rPr>
        <w:tab/>
      </w:r>
      <w:r w:rsidRPr="005B0143">
        <w:rPr>
          <w:rFonts w:ascii="Arial" w:hAnsi="Arial" w:cs="Arial"/>
        </w:rPr>
        <w:tab/>
      </w:r>
      <w:r w:rsidRPr="005B0143">
        <w:rPr>
          <w:rFonts w:ascii="Arial" w:hAnsi="Arial" w:cs="Arial"/>
        </w:rPr>
        <w:tab/>
      </w:r>
      <w:r w:rsidRPr="005B0143">
        <w:rPr>
          <w:rFonts w:ascii="Arial" w:hAnsi="Arial" w:cs="Arial"/>
        </w:rPr>
        <w:tab/>
        <w:t xml:space="preserve">     r i j e š i o   j e</w:t>
      </w:r>
    </w:p>
    <w:p w:rsidRPr="005B0143" w:rsidR="0079454F" w:rsidP="005E3EB7" w:rsidRDefault="0079454F">
      <w:pPr>
        <w:jc w:val="both"/>
        <w:rPr>
          <w:rFonts w:ascii="Arial" w:hAnsi="Arial" w:cs="Arial"/>
        </w:rPr>
      </w:pPr>
    </w:p>
    <w:p w:rsidRPr="005B0143" w:rsidR="000B6D82" w:rsidP="00FB0B18" w:rsidRDefault="005E3EB7">
      <w:pPr>
        <w:jc w:val="both"/>
        <w:rPr>
          <w:rFonts w:ascii="Arial" w:hAnsi="Arial" w:cs="Arial"/>
        </w:rPr>
      </w:pPr>
      <w:r w:rsidRPr="005B0143">
        <w:rPr>
          <w:rFonts w:ascii="Arial" w:hAnsi="Arial" w:cs="Arial"/>
          <w:lang w:val="pl-PL"/>
        </w:rPr>
        <w:tab/>
      </w:r>
      <w:r w:rsidRPr="005B0143" w:rsidR="003E00AF">
        <w:rPr>
          <w:rFonts w:ascii="Arial" w:hAnsi="Arial" w:cs="Arial"/>
          <w:lang w:val="pl-PL"/>
        </w:rPr>
        <w:t xml:space="preserve">I. </w:t>
      </w:r>
      <w:r w:rsidRPr="005B0143" w:rsidR="007D61B5">
        <w:rPr>
          <w:rFonts w:ascii="Arial" w:hAnsi="Arial" w:cs="Arial"/>
          <w:lang w:val="pl-PL"/>
        </w:rPr>
        <w:t>P</w:t>
      </w:r>
      <w:r w:rsidRPr="005B0143">
        <w:rPr>
          <w:rFonts w:ascii="Arial" w:hAnsi="Arial" w:cs="Arial"/>
          <w:lang w:val="pl-PL"/>
        </w:rPr>
        <w:t xml:space="preserve">okreće se prethodni postupak radi utvrđivanja </w:t>
      </w:r>
      <w:r w:rsidRPr="005B0143" w:rsidR="00814FDD">
        <w:rPr>
          <w:rFonts w:ascii="Arial" w:hAnsi="Arial" w:cs="Arial"/>
          <w:lang w:val="pl-PL"/>
        </w:rPr>
        <w:t>pretpostavki</w:t>
      </w:r>
      <w:r w:rsidRPr="005B0143">
        <w:rPr>
          <w:rFonts w:ascii="Arial" w:hAnsi="Arial" w:cs="Arial"/>
          <w:lang w:val="pl-PL"/>
        </w:rPr>
        <w:t xml:space="preserve"> za otvaranje stečajnog postupka nad dužnikom </w:t>
      </w:r>
      <w:r w:rsidRPr="005B0143" w:rsidR="0044332D">
        <w:rPr>
          <w:rFonts w:ascii="Arial" w:hAnsi="Arial" w:cs="Arial"/>
        </w:rPr>
        <w:t xml:space="preserve">dužnikom </w:t>
      </w:r>
      <w:r w:rsidR="00C552F2">
        <w:rPr>
          <w:rFonts w:ascii="Arial" w:hAnsi="Arial" w:cs="Arial"/>
        </w:rPr>
        <w:t>KIP d.o.o. Poreč, Mali Maj, Gregovo I 20</w:t>
      </w:r>
      <w:r w:rsidRPr="00AD7841" w:rsidR="00C552F2">
        <w:rPr>
          <w:rFonts w:ascii="Arial" w:hAnsi="Arial" w:cs="Arial"/>
        </w:rPr>
        <w:t xml:space="preserve">, OIB: </w:t>
      </w:r>
      <w:r w:rsidRPr="00C552F2" w:rsidR="00C552F2">
        <w:rPr>
          <w:rFonts w:ascii="Arial" w:hAnsi="Arial" w:cs="Arial"/>
        </w:rPr>
        <w:t>94467400302</w:t>
      </w:r>
      <w:r w:rsidRPr="005B0143" w:rsidR="0044332D">
        <w:rPr>
          <w:rFonts w:ascii="Arial" w:hAnsi="Arial" w:cs="Arial"/>
        </w:rPr>
        <w:t>.</w:t>
      </w:r>
    </w:p>
    <w:p w:rsidRPr="005B0143" w:rsidR="0044332D" w:rsidP="00FB0B18" w:rsidRDefault="0044332D">
      <w:pPr>
        <w:jc w:val="both"/>
        <w:rPr>
          <w:rFonts w:ascii="Arial" w:hAnsi="Arial" w:cs="Arial"/>
          <w:lang w:val="pl-PL"/>
        </w:rPr>
      </w:pPr>
    </w:p>
    <w:p w:rsidRPr="005B0143" w:rsidR="007D61B5" w:rsidP="007D61B5" w:rsidRDefault="007D61B5">
      <w:pPr>
        <w:ind w:firstLine="708"/>
        <w:jc w:val="both"/>
        <w:rPr>
          <w:rFonts w:ascii="Arial" w:hAnsi="Arial" w:cs="Arial"/>
          <w:lang w:val="pl-PL"/>
        </w:rPr>
      </w:pPr>
      <w:r w:rsidRPr="005B0143">
        <w:rPr>
          <w:rFonts w:ascii="Arial" w:hAnsi="Arial" w:cs="Arial"/>
        </w:rPr>
        <w:t>II. Zakazuje se ročište radi očitovanja o prijedlogu za otvaranje stečajnog postupka i ročište radi rasprave o pretpostavkama za otvaranje stečajnoga postupka, ta se ročišta spajaju, te se na njih pozivaju osobe ovlaštene za zastupanje dužnika po</w:t>
      </w:r>
      <w:r w:rsidRPr="005B0143" w:rsidR="00C4630D">
        <w:rPr>
          <w:rFonts w:ascii="Arial" w:hAnsi="Arial" w:cs="Arial"/>
        </w:rPr>
        <w:t xml:space="preserve"> zakonu, podnositelj prijedloga i</w:t>
      </w:r>
      <w:r w:rsidRPr="005B0143">
        <w:rPr>
          <w:rFonts w:ascii="Arial" w:hAnsi="Arial" w:cs="Arial"/>
        </w:rPr>
        <w:t xml:space="preserve"> pravne osobe koje za dužnika obavljaju poslove platnoga prometa za dan</w:t>
      </w:r>
    </w:p>
    <w:p w:rsidRPr="005B0143" w:rsidR="007D61B5" w:rsidP="00FB0B18" w:rsidRDefault="007D61B5">
      <w:pPr>
        <w:jc w:val="both"/>
        <w:rPr>
          <w:rFonts w:ascii="Arial" w:hAnsi="Arial" w:cs="Arial"/>
          <w:lang w:val="pl-PL"/>
        </w:rPr>
      </w:pPr>
    </w:p>
    <w:p w:rsidRPr="005B0143" w:rsidR="007D61B5" w:rsidP="007D61B5" w:rsidRDefault="00D77041">
      <w:pPr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24. rujna</w:t>
      </w:r>
      <w:r w:rsidR="00AD7841">
        <w:rPr>
          <w:rFonts w:ascii="Arial" w:hAnsi="Arial" w:cs="Arial"/>
          <w:b/>
          <w:lang w:val="pl-PL"/>
        </w:rPr>
        <w:t xml:space="preserve"> </w:t>
      </w:r>
      <w:r w:rsidRPr="005B0143" w:rsidR="00B17BB5">
        <w:rPr>
          <w:rFonts w:ascii="Arial" w:hAnsi="Arial" w:cs="Arial"/>
          <w:b/>
          <w:lang w:val="pl-PL"/>
        </w:rPr>
        <w:t>20</w:t>
      </w:r>
      <w:r w:rsidRPr="005B0143" w:rsidR="00FA7F9B">
        <w:rPr>
          <w:rFonts w:ascii="Arial" w:hAnsi="Arial" w:cs="Arial"/>
          <w:b/>
          <w:lang w:val="pl-PL"/>
        </w:rPr>
        <w:t>2</w:t>
      </w:r>
      <w:r w:rsidRPr="005B0143" w:rsidR="00F55618">
        <w:rPr>
          <w:rFonts w:ascii="Arial" w:hAnsi="Arial" w:cs="Arial"/>
          <w:b/>
          <w:lang w:val="pl-PL"/>
        </w:rPr>
        <w:t>1</w:t>
      </w:r>
      <w:r w:rsidRPr="005B0143" w:rsidR="00B17BB5">
        <w:rPr>
          <w:rFonts w:ascii="Arial" w:hAnsi="Arial" w:cs="Arial"/>
          <w:b/>
          <w:lang w:val="pl-PL"/>
        </w:rPr>
        <w:t xml:space="preserve">. godine </w:t>
      </w:r>
      <w:r w:rsidRPr="005B0143" w:rsidR="009564BA">
        <w:rPr>
          <w:rFonts w:ascii="Arial" w:hAnsi="Arial" w:cs="Arial"/>
          <w:b/>
          <w:lang w:val="pl-PL"/>
        </w:rPr>
        <w:t xml:space="preserve">u </w:t>
      </w:r>
      <w:r w:rsidR="00C552F2">
        <w:rPr>
          <w:rFonts w:ascii="Arial" w:hAnsi="Arial" w:cs="Arial"/>
          <w:b/>
          <w:lang w:val="pl-PL"/>
        </w:rPr>
        <w:t>8:00</w:t>
      </w:r>
      <w:r w:rsidRPr="005B0143" w:rsidR="004A07E9">
        <w:rPr>
          <w:rFonts w:ascii="Arial" w:hAnsi="Arial" w:cs="Arial"/>
          <w:b/>
          <w:lang w:val="pl-PL"/>
        </w:rPr>
        <w:t xml:space="preserve"> </w:t>
      </w:r>
      <w:r w:rsidRPr="005B0143" w:rsidR="005E3EB7">
        <w:rPr>
          <w:rFonts w:ascii="Arial" w:hAnsi="Arial" w:cs="Arial"/>
          <w:b/>
          <w:lang w:val="pl-PL"/>
        </w:rPr>
        <w:t>sati,</w:t>
      </w:r>
    </w:p>
    <w:p w:rsidRPr="005B0143" w:rsidR="007D61B5" w:rsidP="007D61B5" w:rsidRDefault="00814FDD">
      <w:pPr>
        <w:jc w:val="center"/>
        <w:rPr>
          <w:rFonts w:ascii="Arial" w:hAnsi="Arial" w:cs="Arial"/>
          <w:b/>
        </w:rPr>
      </w:pPr>
      <w:r w:rsidRPr="005B0143">
        <w:rPr>
          <w:rFonts w:ascii="Arial" w:hAnsi="Arial" w:cs="Arial"/>
          <w:b/>
          <w:lang w:val="pl-PL"/>
        </w:rPr>
        <w:t>u</w:t>
      </w:r>
      <w:r w:rsidRPr="005B0143">
        <w:rPr>
          <w:rFonts w:ascii="Arial" w:hAnsi="Arial" w:cs="Arial"/>
          <w:b/>
        </w:rPr>
        <w:t xml:space="preserve"> Trgovačkom sudu u Pazinu, Dršćevka 1,</w:t>
      </w:r>
    </w:p>
    <w:p w:rsidRPr="005B0143" w:rsidR="007D61B5" w:rsidP="007D61B5" w:rsidRDefault="00814FDD">
      <w:pPr>
        <w:jc w:val="center"/>
        <w:rPr>
          <w:rFonts w:ascii="Arial" w:hAnsi="Arial" w:cs="Arial"/>
          <w:b/>
        </w:rPr>
      </w:pPr>
      <w:r w:rsidRPr="005B0143">
        <w:rPr>
          <w:rFonts w:ascii="Arial" w:hAnsi="Arial" w:cs="Arial"/>
          <w:b/>
        </w:rPr>
        <w:t xml:space="preserve">sudnica </w:t>
      </w:r>
      <w:r w:rsidRPr="005B0143" w:rsidR="00BC61D5">
        <w:rPr>
          <w:rFonts w:ascii="Arial" w:hAnsi="Arial" w:cs="Arial"/>
          <w:b/>
        </w:rPr>
        <w:t>6</w:t>
      </w:r>
      <w:r w:rsidRPr="005B0143" w:rsidR="00FF7CCA">
        <w:rPr>
          <w:rFonts w:ascii="Arial" w:hAnsi="Arial" w:cs="Arial"/>
          <w:b/>
        </w:rPr>
        <w:t>.</w:t>
      </w:r>
    </w:p>
    <w:p w:rsidRPr="005B0143" w:rsidR="007D61B5" w:rsidP="005E3EB7" w:rsidRDefault="007D61B5">
      <w:pPr>
        <w:jc w:val="both"/>
        <w:rPr>
          <w:rFonts w:ascii="Arial" w:hAnsi="Arial" w:cs="Arial"/>
        </w:rPr>
      </w:pPr>
    </w:p>
    <w:p w:rsidRPr="005B0143" w:rsidR="00B17BB5" w:rsidP="005E3EB7" w:rsidRDefault="00FB0B18">
      <w:pPr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</w:rPr>
        <w:tab/>
      </w:r>
      <w:r w:rsidRPr="005B0143" w:rsidR="007D61B5">
        <w:rPr>
          <w:rFonts w:ascii="Arial" w:hAnsi="Arial" w:cs="Arial"/>
        </w:rPr>
        <w:t>II</w:t>
      </w:r>
      <w:r w:rsidRPr="005B0143">
        <w:rPr>
          <w:rFonts w:ascii="Arial" w:hAnsi="Arial" w:cs="Arial"/>
        </w:rPr>
        <w:t>I.</w:t>
      </w:r>
      <w:r w:rsidRPr="005B0143" w:rsidR="003E00AF">
        <w:rPr>
          <w:rFonts w:ascii="Arial" w:hAnsi="Arial" w:cs="Arial"/>
        </w:rPr>
        <w:t xml:space="preserve"> </w:t>
      </w:r>
      <w:r w:rsidRPr="005B0143">
        <w:rPr>
          <w:rFonts w:ascii="Arial" w:hAnsi="Arial" w:cs="Arial"/>
        </w:rPr>
        <w:t xml:space="preserve">Poziva se </w:t>
      </w:r>
      <w:r w:rsidRPr="005B0143">
        <w:rPr>
          <w:rFonts w:ascii="Arial" w:hAnsi="Arial" w:cs="Arial"/>
          <w:lang w:val="sv-SE"/>
        </w:rPr>
        <w:t>zakonski zastupni</w:t>
      </w:r>
      <w:r w:rsidRPr="005B0143" w:rsidR="00B80C79">
        <w:rPr>
          <w:rFonts w:ascii="Arial" w:hAnsi="Arial" w:cs="Arial"/>
          <w:lang w:val="sv-SE"/>
        </w:rPr>
        <w:t>k</w:t>
      </w:r>
      <w:r w:rsidRPr="005B0143">
        <w:rPr>
          <w:rFonts w:ascii="Arial" w:hAnsi="Arial" w:cs="Arial"/>
          <w:lang w:val="sv-SE"/>
        </w:rPr>
        <w:t xml:space="preserve"> dužnika </w:t>
      </w:r>
      <w:r w:rsidR="00C552F2">
        <w:rPr>
          <w:rFonts w:ascii="Arial" w:hAnsi="Arial" w:cs="Arial"/>
          <w:lang w:val="sv-SE"/>
        </w:rPr>
        <w:t>Cakan Jacobi</w:t>
      </w:r>
      <w:r w:rsidRPr="005B0143" w:rsidR="00F16AB2">
        <w:rPr>
          <w:rFonts w:ascii="Arial" w:hAnsi="Arial" w:cs="Arial"/>
          <w:lang w:val="sv-SE"/>
        </w:rPr>
        <w:t>,</w:t>
      </w:r>
      <w:r w:rsidRPr="005B0143" w:rsidR="007D61B5">
        <w:rPr>
          <w:rFonts w:ascii="Arial" w:hAnsi="Arial" w:cs="Arial"/>
          <w:lang w:val="sv-SE"/>
        </w:rPr>
        <w:t xml:space="preserve"> d</w:t>
      </w:r>
      <w:r w:rsidRPr="005B0143" w:rsidR="00B17BB5">
        <w:rPr>
          <w:rFonts w:ascii="Arial" w:hAnsi="Arial" w:cs="Arial"/>
          <w:lang w:val="sv-SE"/>
        </w:rPr>
        <w:t xml:space="preserve">a </w:t>
      </w:r>
      <w:r w:rsidRPr="005B0143">
        <w:rPr>
          <w:rFonts w:ascii="Arial" w:hAnsi="Arial" w:cs="Arial"/>
          <w:lang w:val="sv-SE"/>
        </w:rPr>
        <w:t>pristup</w:t>
      </w:r>
      <w:r w:rsidRPr="005B0143" w:rsidR="00FA7F9B">
        <w:rPr>
          <w:rFonts w:ascii="Arial" w:hAnsi="Arial" w:cs="Arial"/>
          <w:lang w:val="sv-SE"/>
        </w:rPr>
        <w:t>i</w:t>
      </w:r>
      <w:r w:rsidRPr="005B0143">
        <w:rPr>
          <w:rFonts w:ascii="Arial" w:hAnsi="Arial" w:cs="Arial"/>
          <w:lang w:val="sv-SE"/>
        </w:rPr>
        <w:t xml:space="preserve"> u sud na z</w:t>
      </w:r>
      <w:r w:rsidRPr="005B0143" w:rsidR="00B17BB5">
        <w:rPr>
          <w:rFonts w:ascii="Arial" w:hAnsi="Arial" w:cs="Arial"/>
          <w:lang w:val="sv-SE"/>
        </w:rPr>
        <w:t>akazano ročište radi očitovanja o prijedlogu za otvaranje stečajnog postupka te postojanju razloga za otvaranje stečajnog postupka.</w:t>
      </w:r>
    </w:p>
    <w:p w:rsidRPr="005B0143" w:rsidR="00B17BB5" w:rsidP="005E3EB7" w:rsidRDefault="00B17BB5">
      <w:pPr>
        <w:jc w:val="both"/>
        <w:rPr>
          <w:rFonts w:ascii="Arial" w:hAnsi="Arial" w:cs="Arial"/>
          <w:lang w:val="sv-SE"/>
        </w:rPr>
      </w:pPr>
    </w:p>
    <w:p w:rsidRPr="005B0143" w:rsidR="003E00AF" w:rsidP="00B17BB5" w:rsidRDefault="00B17BB5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>I</w:t>
      </w:r>
      <w:r w:rsidRPr="005B0143" w:rsidR="00C4630D">
        <w:rPr>
          <w:rFonts w:ascii="Arial" w:hAnsi="Arial" w:cs="Arial"/>
          <w:lang w:val="sv-SE"/>
        </w:rPr>
        <w:t>V</w:t>
      </w:r>
      <w:r w:rsidRPr="005B0143">
        <w:rPr>
          <w:rFonts w:ascii="Arial" w:hAnsi="Arial" w:cs="Arial"/>
          <w:lang w:val="sv-SE"/>
        </w:rPr>
        <w:t xml:space="preserve">. </w:t>
      </w:r>
      <w:r w:rsidRPr="005B0143" w:rsidR="002534BF">
        <w:rPr>
          <w:rFonts w:ascii="Arial" w:hAnsi="Arial" w:cs="Arial"/>
          <w:lang w:val="sv-SE"/>
        </w:rPr>
        <w:t>Nalaže se</w:t>
      </w:r>
      <w:r w:rsidRPr="005B0143" w:rsidR="002A3469">
        <w:rPr>
          <w:rFonts w:ascii="Arial" w:hAnsi="Arial" w:cs="Arial"/>
          <w:lang w:val="sv-SE"/>
        </w:rPr>
        <w:t xml:space="preserve"> zakonsk</w:t>
      </w:r>
      <w:r w:rsidRPr="005B0143" w:rsidR="00B80C79">
        <w:rPr>
          <w:rFonts w:ascii="Arial" w:hAnsi="Arial" w:cs="Arial"/>
          <w:lang w:val="sv-SE"/>
        </w:rPr>
        <w:t>om zastupn</w:t>
      </w:r>
      <w:r w:rsidRPr="005B0143" w:rsidR="00597D35">
        <w:rPr>
          <w:rFonts w:ascii="Arial" w:hAnsi="Arial" w:cs="Arial"/>
          <w:lang w:val="sv-SE"/>
        </w:rPr>
        <w:t>i</w:t>
      </w:r>
      <w:r w:rsidRPr="005B0143" w:rsidR="00B80C79">
        <w:rPr>
          <w:rFonts w:ascii="Arial" w:hAnsi="Arial" w:cs="Arial"/>
          <w:lang w:val="sv-SE"/>
        </w:rPr>
        <w:t>ku</w:t>
      </w:r>
      <w:r w:rsidRPr="005B0143" w:rsidR="007D61B5">
        <w:rPr>
          <w:rFonts w:ascii="Arial" w:hAnsi="Arial" w:cs="Arial"/>
          <w:lang w:val="sv-SE"/>
        </w:rPr>
        <w:t xml:space="preserve"> dužnika </w:t>
      </w:r>
      <w:r w:rsidRPr="005B0143">
        <w:rPr>
          <w:rFonts w:ascii="Arial" w:hAnsi="Arial" w:cs="Arial"/>
          <w:lang w:val="sv-SE"/>
        </w:rPr>
        <w:t>da u roku od 8 dana od dan</w:t>
      </w:r>
      <w:r w:rsidRPr="005B0143" w:rsidR="002B627E">
        <w:rPr>
          <w:rFonts w:ascii="Arial" w:hAnsi="Arial" w:cs="Arial"/>
          <w:lang w:val="sv-SE"/>
        </w:rPr>
        <w:t>a primitka ovog rješenja dostav</w:t>
      </w:r>
      <w:r w:rsidRPr="005B0143" w:rsidR="00B80C79">
        <w:rPr>
          <w:rFonts w:ascii="Arial" w:hAnsi="Arial" w:cs="Arial"/>
          <w:lang w:val="sv-SE"/>
        </w:rPr>
        <w:t>i</w:t>
      </w:r>
      <w:r w:rsidRPr="005B0143">
        <w:rPr>
          <w:rFonts w:ascii="Arial" w:hAnsi="Arial" w:cs="Arial"/>
          <w:lang w:val="sv-SE"/>
        </w:rPr>
        <w:t xml:space="preserve"> sudu popi</w:t>
      </w:r>
      <w:r w:rsidRPr="005B0143" w:rsidR="002534BF">
        <w:rPr>
          <w:rFonts w:ascii="Arial" w:hAnsi="Arial" w:cs="Arial"/>
          <w:lang w:val="sv-SE"/>
        </w:rPr>
        <w:t>s</w:t>
      </w:r>
      <w:r w:rsidRPr="005B0143">
        <w:rPr>
          <w:rFonts w:ascii="Arial" w:hAnsi="Arial" w:cs="Arial"/>
          <w:lang w:val="sv-SE"/>
        </w:rPr>
        <w:t xml:space="preserve"> imovine i obveza dužnika, u kojem će osobito naznačiti</w:t>
      </w:r>
      <w:r w:rsidRPr="005B0143" w:rsidR="003E00AF">
        <w:rPr>
          <w:rFonts w:ascii="Arial" w:hAnsi="Arial" w:cs="Arial"/>
          <w:lang w:val="sv-SE"/>
        </w:rPr>
        <w:t>: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1/ nekretnine i pokretnine,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2/ imovinska prava dužnika na tuđim stvarima,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3/ novčane i nenovčane tražbine dužnika,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4/ druga prava koja čine imovinu dužnika,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5/ novčana sredstava na računima,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lastRenderedPageBreak/>
        <w:t xml:space="preserve">6/ drugu imovinu dužnika,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7/ obveze dužnika unesene u njegove poslovne knjige,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8/ druge  novčane i nenovčane obvez</w:t>
      </w:r>
      <w:r w:rsidRPr="005B0143" w:rsidR="00F32923">
        <w:rPr>
          <w:rFonts w:ascii="Arial" w:hAnsi="Arial" w:cs="Arial"/>
        </w:rPr>
        <w:t>e</w:t>
      </w:r>
      <w:r w:rsidRPr="005B0143">
        <w:rPr>
          <w:rFonts w:ascii="Arial" w:hAnsi="Arial" w:cs="Arial"/>
        </w:rPr>
        <w:t xml:space="preserve"> dužnika,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9/ razlučna prava na imovini dužnika,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10/ izlučna prava, </w:t>
      </w:r>
    </w:p>
    <w:p w:rsidRPr="005B0143" w:rsidR="003E00AF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11/ prosječne mjesečne troškove redovnoga poslovanja dužnika u posljednjih godinu dana, </w:t>
      </w:r>
    </w:p>
    <w:p w:rsidRPr="005B0143" w:rsidR="00B17BB5" w:rsidP="00B17BB5" w:rsidRDefault="00B17BB5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12/ postupke pred sudovima ili javnopravnim tijelima u kojima je dužnik stranka i visinu ili opis tražbine koja je predmet postupka.</w:t>
      </w:r>
    </w:p>
    <w:p w:rsidRPr="005B0143" w:rsidR="00B17BB5" w:rsidP="00B17BB5" w:rsidRDefault="003E00AF">
      <w:pPr>
        <w:ind w:right="-28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ab/>
        <w:t>13/ podatke o tome tko vodi knjigovodstvo dužnika</w:t>
      </w:r>
    </w:p>
    <w:p w:rsidRPr="005B0143" w:rsidR="003E00AF" w:rsidP="00B17BB5" w:rsidRDefault="003E00AF">
      <w:pPr>
        <w:ind w:right="-28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ab/>
        <w:t>14/ da dostav</w:t>
      </w:r>
      <w:r w:rsidRPr="005B0143" w:rsidR="00F32923">
        <w:rPr>
          <w:rFonts w:ascii="Arial" w:hAnsi="Arial" w:cs="Arial"/>
        </w:rPr>
        <w:t>e</w:t>
      </w:r>
      <w:r w:rsidRPr="005B0143">
        <w:rPr>
          <w:rFonts w:ascii="Arial" w:hAnsi="Arial" w:cs="Arial"/>
        </w:rPr>
        <w:t xml:space="preserve"> izvješće o financijsko-gospodarskom stanju dužnika</w:t>
      </w:r>
      <w:r w:rsidRPr="005B0143" w:rsidR="00F32923">
        <w:rPr>
          <w:rFonts w:ascii="Arial" w:hAnsi="Arial" w:cs="Arial"/>
        </w:rPr>
        <w:t>.</w:t>
      </w:r>
    </w:p>
    <w:p w:rsidRPr="005B0143" w:rsidR="002534BF" w:rsidP="005E3EB7" w:rsidRDefault="002534BF">
      <w:pPr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Pr="005B0143" w:rsidR="003E00AF" w:rsidP="005E3EB7" w:rsidRDefault="003E00AF">
      <w:pPr>
        <w:jc w:val="both"/>
        <w:rPr>
          <w:rFonts w:ascii="Arial" w:hAnsi="Arial" w:cs="Arial"/>
          <w:lang w:val="sv-SE"/>
        </w:rPr>
      </w:pPr>
    </w:p>
    <w:p w:rsidRPr="005B0143" w:rsidR="003E00AF" w:rsidP="005E3EB7" w:rsidRDefault="003E00AF">
      <w:pPr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ab/>
      </w:r>
      <w:r w:rsidRPr="005B0143" w:rsidR="00CD3284">
        <w:rPr>
          <w:rFonts w:ascii="Arial" w:hAnsi="Arial" w:cs="Arial"/>
          <w:lang w:val="sv-SE"/>
        </w:rPr>
        <w:t>V</w:t>
      </w:r>
      <w:r w:rsidRPr="005B0143">
        <w:rPr>
          <w:rFonts w:ascii="Arial" w:hAnsi="Arial" w:cs="Arial"/>
          <w:lang w:val="sv-SE"/>
        </w:rPr>
        <w:t xml:space="preserve">. </w:t>
      </w:r>
      <w:r w:rsidRPr="005B0143" w:rsidR="002534BF">
        <w:rPr>
          <w:rFonts w:ascii="Arial" w:hAnsi="Arial" w:cs="Arial"/>
          <w:lang w:val="sv-SE"/>
        </w:rPr>
        <w:t xml:space="preserve">Nalaže se </w:t>
      </w:r>
      <w:r w:rsidRPr="005B0143" w:rsidR="007D61B5">
        <w:rPr>
          <w:rFonts w:ascii="Arial" w:hAnsi="Arial" w:cs="Arial"/>
          <w:lang w:val="sv-SE"/>
        </w:rPr>
        <w:t xml:space="preserve">stanici za tehnički pregled, prema mjestu sjedišta dužnika, </w:t>
      </w:r>
      <w:r w:rsidRPr="005B0143">
        <w:rPr>
          <w:rFonts w:ascii="Arial" w:hAnsi="Arial" w:cs="Arial"/>
          <w:lang w:val="sv-SE"/>
        </w:rPr>
        <w:t>da u roku od 8 dana od dana primitka ovog rješenja izvijesti ovaj sud da li se dužnik vodi kao vlasnik vozila upisanih u upisnike u nadležnosti navedenog tijela.</w:t>
      </w:r>
    </w:p>
    <w:p w:rsidRPr="005B0143" w:rsidR="002534BF" w:rsidP="005E3EB7" w:rsidRDefault="003E00AF">
      <w:pPr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ab/>
      </w:r>
    </w:p>
    <w:p w:rsidRPr="005B0143" w:rsidR="003E00AF" w:rsidP="005E3EB7" w:rsidRDefault="003E00AF">
      <w:pPr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ab/>
        <w:t>V</w:t>
      </w:r>
      <w:r w:rsidRPr="005B0143" w:rsidR="00C4630D">
        <w:rPr>
          <w:rFonts w:ascii="Arial" w:hAnsi="Arial" w:cs="Arial"/>
          <w:lang w:val="sv-SE"/>
        </w:rPr>
        <w:t>I</w:t>
      </w:r>
      <w:r w:rsidRPr="005B0143">
        <w:rPr>
          <w:rFonts w:ascii="Arial" w:hAnsi="Arial" w:cs="Arial"/>
          <w:lang w:val="sv-SE"/>
        </w:rPr>
        <w:t>.</w:t>
      </w:r>
      <w:r w:rsidRPr="005B0143" w:rsidR="00CD3284">
        <w:rPr>
          <w:rFonts w:ascii="Arial" w:hAnsi="Arial" w:cs="Arial"/>
          <w:lang w:val="sv-SE"/>
        </w:rPr>
        <w:t xml:space="preserve"> </w:t>
      </w:r>
      <w:r w:rsidRPr="005B0143" w:rsidR="00442983">
        <w:rPr>
          <w:rFonts w:ascii="Arial" w:hAnsi="Arial" w:cs="Arial"/>
          <w:lang w:val="sv-SE"/>
        </w:rPr>
        <w:t xml:space="preserve">Osobe navedene u točkama III., </w:t>
      </w:r>
      <w:r w:rsidRPr="005B0143">
        <w:rPr>
          <w:rFonts w:ascii="Arial" w:hAnsi="Arial" w:cs="Arial"/>
          <w:lang w:val="sv-SE"/>
        </w:rPr>
        <w:t>IV.</w:t>
      </w:r>
      <w:r w:rsidRPr="005B0143" w:rsidR="00CD3284">
        <w:rPr>
          <w:rFonts w:ascii="Arial" w:hAnsi="Arial" w:cs="Arial"/>
          <w:lang w:val="sv-SE"/>
        </w:rPr>
        <w:t xml:space="preserve"> </w:t>
      </w:r>
      <w:r w:rsidRPr="005B0143" w:rsidR="00442983">
        <w:rPr>
          <w:rFonts w:ascii="Arial" w:hAnsi="Arial" w:cs="Arial"/>
          <w:lang w:val="sv-SE"/>
        </w:rPr>
        <w:t xml:space="preserve">i V. </w:t>
      </w:r>
      <w:r w:rsidRPr="005B0143">
        <w:rPr>
          <w:rFonts w:ascii="Arial" w:hAnsi="Arial" w:cs="Arial"/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Pr="005B0143" w:rsidR="003E00AF" w:rsidP="005E3EB7" w:rsidRDefault="003E00AF">
      <w:pPr>
        <w:jc w:val="both"/>
        <w:rPr>
          <w:rFonts w:ascii="Arial" w:hAnsi="Arial" w:cs="Arial"/>
          <w:lang w:val="sv-SE"/>
        </w:rPr>
      </w:pPr>
    </w:p>
    <w:p w:rsidRPr="005B0143" w:rsidR="003E00AF" w:rsidP="003E00AF" w:rsidRDefault="003E00AF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>V</w:t>
      </w:r>
      <w:r w:rsidRPr="005B0143" w:rsidR="00D1744A">
        <w:rPr>
          <w:rFonts w:ascii="Arial" w:hAnsi="Arial" w:cs="Arial"/>
          <w:lang w:val="sv-SE"/>
        </w:rPr>
        <w:t>I</w:t>
      </w:r>
      <w:r w:rsidRPr="005B0143">
        <w:rPr>
          <w:rFonts w:ascii="Arial" w:hAnsi="Arial" w:cs="Arial"/>
          <w:lang w:val="sv-SE"/>
        </w:rPr>
        <w:t xml:space="preserve">I. Osobe navedene u točkama </w:t>
      </w:r>
      <w:r w:rsidRPr="005B0143" w:rsidR="00442983">
        <w:rPr>
          <w:rFonts w:ascii="Arial" w:hAnsi="Arial" w:cs="Arial"/>
          <w:lang w:val="sv-SE"/>
        </w:rPr>
        <w:t>III.,</w:t>
      </w:r>
      <w:r w:rsidRPr="005B0143" w:rsidR="00CD3284">
        <w:rPr>
          <w:rFonts w:ascii="Arial" w:hAnsi="Arial" w:cs="Arial"/>
          <w:lang w:val="sv-SE"/>
        </w:rPr>
        <w:t xml:space="preserve"> IV.</w:t>
      </w:r>
      <w:r w:rsidRPr="005B0143" w:rsidR="00395F29">
        <w:rPr>
          <w:rFonts w:ascii="Arial" w:hAnsi="Arial" w:cs="Arial"/>
          <w:lang w:val="sv-SE"/>
        </w:rPr>
        <w:t xml:space="preserve"> </w:t>
      </w:r>
      <w:r w:rsidRPr="005B0143" w:rsidR="00442983">
        <w:rPr>
          <w:rFonts w:ascii="Arial" w:hAnsi="Arial" w:cs="Arial"/>
          <w:lang w:val="sv-SE"/>
        </w:rPr>
        <w:t xml:space="preserve">i V. </w:t>
      </w:r>
      <w:r w:rsidRPr="005B0143">
        <w:rPr>
          <w:rFonts w:ascii="Arial" w:hAnsi="Arial" w:cs="Arial"/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Pr="005B0143" w:rsidR="00F71BFD" w:rsidP="003E00AF" w:rsidRDefault="00F71BFD">
      <w:pPr>
        <w:ind w:firstLine="708"/>
        <w:jc w:val="both"/>
        <w:rPr>
          <w:rFonts w:ascii="Arial" w:hAnsi="Arial" w:cs="Arial"/>
          <w:lang w:val="sv-SE"/>
        </w:rPr>
      </w:pPr>
    </w:p>
    <w:p w:rsidRPr="005B0143" w:rsidR="00F71BFD" w:rsidP="003E00AF" w:rsidRDefault="00F71BFD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 xml:space="preserve">VIII. </w:t>
      </w:r>
      <w:r w:rsidRPr="005B0143">
        <w:rPr>
          <w:rFonts w:ascii="Arial" w:hAnsi="Arial" w:cs="Arial"/>
          <w:u w:val="single"/>
        </w:rPr>
        <w:t xml:space="preserve">Umoljavaju se stranke da koriste zaštitne maske prilikom dolaska na sud.  </w:t>
      </w:r>
    </w:p>
    <w:p w:rsidRPr="005B0143" w:rsidR="003E00AF" w:rsidP="005E3EB7" w:rsidRDefault="003E00AF">
      <w:pPr>
        <w:jc w:val="center"/>
        <w:rPr>
          <w:rFonts w:ascii="Arial" w:hAnsi="Arial" w:cs="Arial"/>
        </w:rPr>
      </w:pPr>
    </w:p>
    <w:p w:rsidRPr="005B0143" w:rsidR="005E3EB7" w:rsidP="005E3EB7" w:rsidRDefault="005E3EB7">
      <w:pPr>
        <w:jc w:val="center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U Pazinu, </w:t>
      </w:r>
      <w:r w:rsidR="00752EE5">
        <w:rPr>
          <w:rFonts w:ascii="Arial" w:hAnsi="Arial" w:cs="Arial"/>
        </w:rPr>
        <w:t>23. kolovoza</w:t>
      </w:r>
      <w:r w:rsidR="005B0143">
        <w:rPr>
          <w:rFonts w:ascii="Arial" w:hAnsi="Arial" w:cs="Arial"/>
        </w:rPr>
        <w:t xml:space="preserve"> </w:t>
      </w:r>
      <w:r w:rsidRPr="005B0143" w:rsidR="00401D59">
        <w:rPr>
          <w:rFonts w:ascii="Arial" w:hAnsi="Arial" w:cs="Arial"/>
        </w:rPr>
        <w:t>20</w:t>
      </w:r>
      <w:r w:rsidRPr="005B0143" w:rsidR="00FA7F9B">
        <w:rPr>
          <w:rFonts w:ascii="Arial" w:hAnsi="Arial" w:cs="Arial"/>
        </w:rPr>
        <w:t>2</w:t>
      </w:r>
      <w:r w:rsidRPr="005B0143" w:rsidR="00442983">
        <w:rPr>
          <w:rFonts w:ascii="Arial" w:hAnsi="Arial" w:cs="Arial"/>
        </w:rPr>
        <w:t>1</w:t>
      </w:r>
      <w:r w:rsidRPr="005B0143">
        <w:rPr>
          <w:rFonts w:ascii="Arial" w:hAnsi="Arial" w:cs="Arial"/>
        </w:rPr>
        <w:t>.</w:t>
      </w:r>
    </w:p>
    <w:p w:rsidRPr="005B0143" w:rsidR="0079454F" w:rsidP="0079454F" w:rsidRDefault="005E3EB7">
      <w:pPr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 xml:space="preserve">  </w:t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ab/>
      </w:r>
    </w:p>
    <w:p w:rsidRPr="005B0143" w:rsidR="003E00AF" w:rsidP="0079454F" w:rsidRDefault="002C382E">
      <w:pPr>
        <w:ind w:left="4956"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ab/>
      </w:r>
      <w:r w:rsidRPr="005B0143" w:rsidR="003E00AF">
        <w:rPr>
          <w:rFonts w:ascii="Arial" w:hAnsi="Arial" w:cs="Arial"/>
        </w:rPr>
        <w:t>Stečajna sutkinja:</w:t>
      </w:r>
    </w:p>
    <w:p w:rsidRPr="005B0143" w:rsidR="003E00AF" w:rsidP="0079454F" w:rsidRDefault="002C382E">
      <w:pPr>
        <w:ind w:left="5664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ab/>
      </w:r>
      <w:r w:rsidRPr="005B0143" w:rsidR="0079454F">
        <w:rPr>
          <w:rFonts w:ascii="Arial" w:hAnsi="Arial" w:cs="Arial"/>
        </w:rPr>
        <w:t>T</w:t>
      </w:r>
      <w:r w:rsidRPr="005B0143" w:rsidR="003E00AF">
        <w:rPr>
          <w:rFonts w:ascii="Arial" w:hAnsi="Arial" w:cs="Arial"/>
        </w:rPr>
        <w:t>ijana Licul</w:t>
      </w:r>
    </w:p>
    <w:p w:rsidRPr="005B0143" w:rsidR="005E3EB7" w:rsidP="005E3EB7" w:rsidRDefault="005E3EB7">
      <w:pPr>
        <w:jc w:val="both"/>
        <w:rPr>
          <w:rFonts w:ascii="Arial" w:hAnsi="Arial" w:cs="Arial"/>
        </w:rPr>
      </w:pPr>
    </w:p>
    <w:p w:rsidRPr="005B0143" w:rsidR="0051365F" w:rsidP="005E3EB7" w:rsidRDefault="0051365F">
      <w:pPr>
        <w:jc w:val="both"/>
        <w:rPr>
          <w:rFonts w:ascii="Arial" w:hAnsi="Arial" w:cs="Arial"/>
        </w:rPr>
      </w:pPr>
    </w:p>
    <w:p w:rsidRPr="005B0143" w:rsidR="00C4630D" w:rsidP="005E3EB7" w:rsidRDefault="00C4630D">
      <w:pPr>
        <w:jc w:val="both"/>
        <w:rPr>
          <w:rFonts w:ascii="Arial" w:hAnsi="Arial" w:cs="Arial"/>
        </w:rPr>
      </w:pPr>
    </w:p>
    <w:p w:rsidRPr="005B0143" w:rsidR="00C4630D" w:rsidP="005E3EB7" w:rsidRDefault="00C4630D">
      <w:pPr>
        <w:jc w:val="both"/>
        <w:rPr>
          <w:rFonts w:ascii="Arial" w:hAnsi="Arial" w:cs="Arial"/>
        </w:rPr>
      </w:pPr>
    </w:p>
    <w:p w:rsidRPr="005B0143" w:rsidR="00C4630D" w:rsidP="00C4630D" w:rsidRDefault="00C4630D">
      <w:pPr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UPUTA O PRAVNOM LIJEKU:</w:t>
      </w:r>
    </w:p>
    <w:p w:rsidRPr="005B0143" w:rsidR="00C4630D" w:rsidP="00C4630D" w:rsidRDefault="00C4630D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Protiv ovog rješenja nije dopuštena posebna žalba (čl. 115. st. 1. SZ-a).</w:t>
      </w:r>
    </w:p>
    <w:p w:rsidRPr="005B0143" w:rsidR="00C4630D" w:rsidP="00C4630D" w:rsidRDefault="00C4630D">
      <w:pPr>
        <w:jc w:val="both"/>
        <w:rPr>
          <w:rFonts w:ascii="Arial" w:hAnsi="Arial" w:cs="Arial"/>
        </w:rPr>
      </w:pPr>
    </w:p>
    <w:p w:rsidRPr="005B0143" w:rsidR="00C4630D" w:rsidP="00C4630D" w:rsidRDefault="00C4630D">
      <w:pPr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DNA:</w:t>
      </w:r>
    </w:p>
    <w:p w:rsidRPr="005B0143" w:rsidR="00C4630D" w:rsidP="00C4630D" w:rsidRDefault="00C4630D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</w:rPr>
        <w:t>- e-Oglasna ploča sudova, osam dana (čl. 12. SZ-a),</w:t>
      </w:r>
    </w:p>
    <w:p w:rsidRPr="005B0143" w:rsidR="00C4630D" w:rsidP="00C4630D" w:rsidRDefault="00C4630D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 xml:space="preserve">- </w:t>
      </w:r>
      <w:r w:rsidRPr="005B0143" w:rsidR="00061F4D">
        <w:rPr>
          <w:rFonts w:ascii="Arial" w:hAnsi="Arial" w:cs="Arial"/>
          <w:lang w:val="sv-SE"/>
        </w:rPr>
        <w:t>zz</w:t>
      </w:r>
      <w:r w:rsidRPr="005B0143" w:rsidR="00FA7F9B">
        <w:rPr>
          <w:rFonts w:ascii="Arial" w:hAnsi="Arial" w:cs="Arial"/>
          <w:lang w:val="sv-SE"/>
        </w:rPr>
        <w:t xml:space="preserve"> dužnika </w:t>
      </w:r>
      <w:r w:rsidR="00C552F2">
        <w:rPr>
          <w:rFonts w:ascii="Arial" w:hAnsi="Arial" w:cs="Arial"/>
          <w:lang w:val="sv-SE"/>
        </w:rPr>
        <w:t>Cakan Jacobi, Srbija, Knjaževac, Ali Agićeva 11/3</w:t>
      </w:r>
      <w:r w:rsidRPr="005B0143" w:rsidR="000B6D82">
        <w:rPr>
          <w:rFonts w:ascii="Arial" w:hAnsi="Arial" w:cs="Arial"/>
          <w:lang w:val="sv-SE"/>
        </w:rPr>
        <w:t xml:space="preserve">, </w:t>
      </w:r>
      <w:r w:rsidRPr="005B0143" w:rsidR="00E91A4F">
        <w:rPr>
          <w:rFonts w:ascii="Arial" w:hAnsi="Arial" w:cs="Arial"/>
        </w:rPr>
        <w:t xml:space="preserve"> </w:t>
      </w:r>
      <w:r w:rsidRPr="005B0143" w:rsidR="00F55618">
        <w:rPr>
          <w:rFonts w:ascii="Arial" w:hAnsi="Arial" w:cs="Arial"/>
        </w:rPr>
        <w:t xml:space="preserve"> </w:t>
      </w:r>
    </w:p>
    <w:p w:rsidRPr="005B0143" w:rsidR="0044332D" w:rsidP="00B77A09" w:rsidRDefault="00C4630D">
      <w:pPr>
        <w:ind w:firstLine="708"/>
        <w:jc w:val="both"/>
        <w:rPr>
          <w:rFonts w:ascii="Arial" w:hAnsi="Arial" w:cs="Arial"/>
        </w:rPr>
      </w:pPr>
      <w:r w:rsidRPr="005B0143">
        <w:rPr>
          <w:rFonts w:ascii="Arial" w:hAnsi="Arial" w:cs="Arial"/>
          <w:lang w:val="sv-SE"/>
        </w:rPr>
        <w:t>- dužniku</w:t>
      </w:r>
      <w:r w:rsidRPr="005B0143" w:rsidR="00061F4D">
        <w:rPr>
          <w:rFonts w:ascii="Arial" w:hAnsi="Arial" w:cs="Arial"/>
          <w:lang w:val="sv-SE"/>
        </w:rPr>
        <w:t xml:space="preserve"> </w:t>
      </w:r>
      <w:r w:rsidR="00C552F2">
        <w:rPr>
          <w:rFonts w:ascii="Arial" w:hAnsi="Arial" w:cs="Arial"/>
        </w:rPr>
        <w:t>KIP d.o.o. Poreč, Mali Maj, Gregovo I 20</w:t>
      </w:r>
      <w:r w:rsidRPr="00AD7841" w:rsidR="00AD7841">
        <w:rPr>
          <w:rFonts w:ascii="Arial" w:hAnsi="Arial" w:cs="Arial"/>
        </w:rPr>
        <w:t xml:space="preserve">, </w:t>
      </w:r>
    </w:p>
    <w:p w:rsidRPr="005B0143" w:rsidR="00C4630D" w:rsidP="00B77A09" w:rsidRDefault="00F53B37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 xml:space="preserve">- predlagatelju </w:t>
      </w:r>
      <w:r w:rsidRPr="005B0143" w:rsidR="00175E35">
        <w:rPr>
          <w:rFonts w:ascii="Arial" w:hAnsi="Arial" w:cs="Arial"/>
          <w:lang w:val="sv-SE"/>
        </w:rPr>
        <w:t>FINA, RC Rijeka, F. Kurelca 8,</w:t>
      </w:r>
    </w:p>
    <w:p w:rsidRPr="005B0143" w:rsidR="00442983" w:rsidP="000C47BD" w:rsidRDefault="00CF544E">
      <w:pPr>
        <w:ind w:firstLine="708"/>
        <w:jc w:val="both"/>
        <w:rPr>
          <w:rFonts w:ascii="Arial" w:hAnsi="Arial" w:cs="Arial"/>
          <w:lang w:val="sv-SE"/>
        </w:rPr>
      </w:pPr>
      <w:r w:rsidRPr="005B0143">
        <w:rPr>
          <w:rFonts w:ascii="Arial" w:hAnsi="Arial" w:cs="Arial"/>
          <w:lang w:val="sv-SE"/>
        </w:rPr>
        <w:t xml:space="preserve">- </w:t>
      </w:r>
      <w:r w:rsidR="00C552F2">
        <w:rPr>
          <w:rFonts w:ascii="Arial" w:hAnsi="Arial" w:cs="Arial"/>
          <w:lang w:val="sv-SE"/>
        </w:rPr>
        <w:t>Addiko bank d.d. Zagreb, Slavonska avenija 6,</w:t>
      </w:r>
    </w:p>
    <w:p w:rsidR="00500701" w:rsidP="004E3C24" w:rsidRDefault="00061F4D">
      <w:pPr>
        <w:ind w:firstLine="708"/>
        <w:jc w:val="both"/>
      </w:pPr>
      <w:r w:rsidRPr="005B0143">
        <w:rPr>
          <w:rFonts w:ascii="Arial" w:hAnsi="Arial" w:cs="Arial"/>
          <w:lang w:val="sv-SE"/>
        </w:rPr>
        <w:t xml:space="preserve">- Stanica za tehnički </w:t>
      </w:r>
      <w:r w:rsidRPr="005B0143" w:rsidR="00AC7989">
        <w:rPr>
          <w:rFonts w:ascii="Arial" w:hAnsi="Arial" w:cs="Arial"/>
          <w:lang w:val="sv-SE"/>
        </w:rPr>
        <w:t xml:space="preserve">pregled </w:t>
      </w:r>
      <w:r w:rsidR="00C552F2">
        <w:rPr>
          <w:rFonts w:ascii="Arial" w:hAnsi="Arial" w:cs="Arial"/>
          <w:lang w:val="sv-SE"/>
        </w:rPr>
        <w:t>CVH STP POREČ, Poreč, Mate Vlašića 24</w:t>
      </w:r>
      <w:r w:rsidRPr="005B0143" w:rsidR="0044332D">
        <w:rPr>
          <w:rFonts w:ascii="Arial" w:hAnsi="Arial" w:cs="Arial"/>
          <w:lang w:val="sv-SE"/>
        </w:rPr>
        <w:t>.</w:t>
      </w:r>
    </w:p>
    <w:sectPr w:rsidR="00500701" w:rsidSect="00C40FD5">
      <w:headerReference w:type="default" r:id="rId9"/>
      <w:headerReference w:type="firs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377" w:rsidP="005E3EB7" w:rsidRDefault="00262377">
      <w:r>
        <w:separator/>
      </w:r>
    </w:p>
  </w:endnote>
  <w:endnote w:type="continuationSeparator" w:id="0">
    <w:p w:rsidR="00262377" w:rsidP="005E3EB7" w:rsidRDefault="002623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377" w:rsidP="005E3EB7" w:rsidRDefault="00262377">
      <w:r>
        <w:separator/>
      </w:r>
    </w:p>
  </w:footnote>
  <w:footnote w:type="continuationSeparator" w:id="0">
    <w:p w:rsidR="00262377" w:rsidP="005E3EB7" w:rsidRDefault="002623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544E" w:rsidP="00D77041" w:rsidRDefault="00443EAE">
    <w:pPr>
      <w:ind w:left="3540" w:firstLine="708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D77041" w:rsidR="00036ADB">
          <w:rPr>
            <w:rFonts w:ascii="Arial" w:hAnsi="Arial" w:cs="Arial"/>
          </w:rPr>
          <w:fldChar w:fldCharType="begin"/>
        </w:r>
        <w:r w:rsidRPr="00D77041" w:rsidR="00036ADB">
          <w:rPr>
            <w:rFonts w:ascii="Arial" w:hAnsi="Arial" w:cs="Arial"/>
          </w:rPr>
          <w:instrText>PAGE   \* MERGEFORMAT</w:instrText>
        </w:r>
        <w:r w:rsidRPr="00D77041" w:rsidR="00036ADB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D77041" w:rsidR="00036ADB">
          <w:rPr>
            <w:rFonts w:ascii="Arial" w:hAnsi="Arial" w:cs="Arial"/>
          </w:rPr>
          <w:fldChar w:fldCharType="end"/>
        </w:r>
      </w:sdtContent>
    </w:sdt>
    <w:r w:rsidR="00D77041">
      <w:rPr>
        <w:rFonts w:ascii="Arial" w:hAnsi="Arial" w:cs="Arial"/>
      </w:rPr>
      <w:tab/>
    </w:r>
    <w:r w:rsidR="00D77041">
      <w:rPr>
        <w:rFonts w:ascii="Arial" w:hAnsi="Arial" w:cs="Arial"/>
      </w:rPr>
      <w:tab/>
    </w:r>
    <w:r w:rsidRPr="005B0143" w:rsidR="00AD7841">
      <w:rPr>
        <w:rFonts w:ascii="Arial" w:hAnsi="Arial" w:cs="Arial"/>
      </w:rPr>
      <w:t>Posl. broj: 4 St-</w:t>
    </w:r>
    <w:r w:rsidR="009E4934">
      <w:rPr>
        <w:rFonts w:ascii="Arial" w:hAnsi="Arial" w:cs="Arial"/>
      </w:rPr>
      <w:t>46</w:t>
    </w:r>
    <w:r w:rsidR="00C552F2">
      <w:rPr>
        <w:rFonts w:ascii="Arial" w:hAnsi="Arial" w:cs="Arial"/>
      </w:rPr>
      <w:t>5</w:t>
    </w:r>
    <w:r w:rsidR="00AD7841">
      <w:rPr>
        <w:rFonts w:ascii="Arial" w:hAnsi="Arial" w:cs="Arial"/>
      </w:rPr>
      <w:t>/2021-</w:t>
    </w:r>
    <w:r w:rsidR="00D77041">
      <w:rPr>
        <w:rFonts w:ascii="Arial" w:hAnsi="Arial" w:cs="Arial"/>
      </w:rPr>
      <w:t>4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DF28E8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1228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B7"/>
    <w:rsid w:val="00006EC0"/>
    <w:rsid w:val="000110BE"/>
    <w:rsid w:val="00011659"/>
    <w:rsid w:val="00036998"/>
    <w:rsid w:val="00036ADB"/>
    <w:rsid w:val="00057FF3"/>
    <w:rsid w:val="00061F4D"/>
    <w:rsid w:val="00065532"/>
    <w:rsid w:val="00075B65"/>
    <w:rsid w:val="000906D0"/>
    <w:rsid w:val="000959EB"/>
    <w:rsid w:val="000A7AEE"/>
    <w:rsid w:val="000B6D82"/>
    <w:rsid w:val="000C3E82"/>
    <w:rsid w:val="000C47BD"/>
    <w:rsid w:val="000D09C7"/>
    <w:rsid w:val="000D68A4"/>
    <w:rsid w:val="000E0BE8"/>
    <w:rsid w:val="000E5BE2"/>
    <w:rsid w:val="00105DB3"/>
    <w:rsid w:val="00107DA9"/>
    <w:rsid w:val="001111FD"/>
    <w:rsid w:val="00121B0C"/>
    <w:rsid w:val="00134676"/>
    <w:rsid w:val="00137810"/>
    <w:rsid w:val="00163054"/>
    <w:rsid w:val="00166016"/>
    <w:rsid w:val="00175E35"/>
    <w:rsid w:val="00177E94"/>
    <w:rsid w:val="001826E5"/>
    <w:rsid w:val="00183B55"/>
    <w:rsid w:val="00187131"/>
    <w:rsid w:val="001A0373"/>
    <w:rsid w:val="001B0A50"/>
    <w:rsid w:val="001B237E"/>
    <w:rsid w:val="001C42CA"/>
    <w:rsid w:val="001D249B"/>
    <w:rsid w:val="001D3B56"/>
    <w:rsid w:val="001D7153"/>
    <w:rsid w:val="001E0467"/>
    <w:rsid w:val="001F3D20"/>
    <w:rsid w:val="002159A8"/>
    <w:rsid w:val="00220368"/>
    <w:rsid w:val="002534BF"/>
    <w:rsid w:val="00253510"/>
    <w:rsid w:val="00262377"/>
    <w:rsid w:val="00264035"/>
    <w:rsid w:val="0026436A"/>
    <w:rsid w:val="002660AF"/>
    <w:rsid w:val="002910ED"/>
    <w:rsid w:val="002A3469"/>
    <w:rsid w:val="002A3A77"/>
    <w:rsid w:val="002B19DD"/>
    <w:rsid w:val="002B627E"/>
    <w:rsid w:val="002C382E"/>
    <w:rsid w:val="002C3F72"/>
    <w:rsid w:val="002D55AD"/>
    <w:rsid w:val="002E2287"/>
    <w:rsid w:val="003063B3"/>
    <w:rsid w:val="003173A3"/>
    <w:rsid w:val="00317FBA"/>
    <w:rsid w:val="003245FE"/>
    <w:rsid w:val="00333A6A"/>
    <w:rsid w:val="00347DB2"/>
    <w:rsid w:val="00374410"/>
    <w:rsid w:val="00393730"/>
    <w:rsid w:val="003937BB"/>
    <w:rsid w:val="003953FD"/>
    <w:rsid w:val="00395F29"/>
    <w:rsid w:val="003B3E0F"/>
    <w:rsid w:val="003B74B1"/>
    <w:rsid w:val="003C5058"/>
    <w:rsid w:val="003C56BE"/>
    <w:rsid w:val="003E00AF"/>
    <w:rsid w:val="003E133D"/>
    <w:rsid w:val="003E44D0"/>
    <w:rsid w:val="00401D59"/>
    <w:rsid w:val="00412B9B"/>
    <w:rsid w:val="00423F69"/>
    <w:rsid w:val="00441102"/>
    <w:rsid w:val="00442983"/>
    <w:rsid w:val="0044332D"/>
    <w:rsid w:val="00443EAE"/>
    <w:rsid w:val="0044552E"/>
    <w:rsid w:val="00446090"/>
    <w:rsid w:val="00447502"/>
    <w:rsid w:val="004621C6"/>
    <w:rsid w:val="00480C26"/>
    <w:rsid w:val="00491C7E"/>
    <w:rsid w:val="00494E75"/>
    <w:rsid w:val="004A07E9"/>
    <w:rsid w:val="004A1E0B"/>
    <w:rsid w:val="004E3C24"/>
    <w:rsid w:val="005131FC"/>
    <w:rsid w:val="0051365F"/>
    <w:rsid w:val="00546AC1"/>
    <w:rsid w:val="005527F4"/>
    <w:rsid w:val="00554328"/>
    <w:rsid w:val="0057648D"/>
    <w:rsid w:val="00583DA0"/>
    <w:rsid w:val="0059655A"/>
    <w:rsid w:val="00596F2F"/>
    <w:rsid w:val="00597D35"/>
    <w:rsid w:val="005B0143"/>
    <w:rsid w:val="005E3EB7"/>
    <w:rsid w:val="005E434E"/>
    <w:rsid w:val="005F2BDD"/>
    <w:rsid w:val="00603BFE"/>
    <w:rsid w:val="00612C7B"/>
    <w:rsid w:val="006506A4"/>
    <w:rsid w:val="0066669F"/>
    <w:rsid w:val="00672309"/>
    <w:rsid w:val="006953E8"/>
    <w:rsid w:val="006B7430"/>
    <w:rsid w:val="006E5CD3"/>
    <w:rsid w:val="007029AF"/>
    <w:rsid w:val="00707E24"/>
    <w:rsid w:val="00710B67"/>
    <w:rsid w:val="00712E14"/>
    <w:rsid w:val="00720491"/>
    <w:rsid w:val="00745F6A"/>
    <w:rsid w:val="00752EE5"/>
    <w:rsid w:val="00763AF9"/>
    <w:rsid w:val="007651AE"/>
    <w:rsid w:val="00777793"/>
    <w:rsid w:val="007831D8"/>
    <w:rsid w:val="00791E9C"/>
    <w:rsid w:val="0079385A"/>
    <w:rsid w:val="0079454F"/>
    <w:rsid w:val="00797860"/>
    <w:rsid w:val="007A287E"/>
    <w:rsid w:val="007A5422"/>
    <w:rsid w:val="007B7083"/>
    <w:rsid w:val="007C1A64"/>
    <w:rsid w:val="007C1DFA"/>
    <w:rsid w:val="007C5580"/>
    <w:rsid w:val="007D61B5"/>
    <w:rsid w:val="007D63ED"/>
    <w:rsid w:val="007D7A8F"/>
    <w:rsid w:val="007F2717"/>
    <w:rsid w:val="00802205"/>
    <w:rsid w:val="00803878"/>
    <w:rsid w:val="008057AD"/>
    <w:rsid w:val="00812FD9"/>
    <w:rsid w:val="008135AF"/>
    <w:rsid w:val="00814EB9"/>
    <w:rsid w:val="00814FDD"/>
    <w:rsid w:val="00822EB0"/>
    <w:rsid w:val="00832EE7"/>
    <w:rsid w:val="00835A5D"/>
    <w:rsid w:val="0084473E"/>
    <w:rsid w:val="00844FE0"/>
    <w:rsid w:val="008650C6"/>
    <w:rsid w:val="008678C0"/>
    <w:rsid w:val="0087140D"/>
    <w:rsid w:val="0087785D"/>
    <w:rsid w:val="00877A4A"/>
    <w:rsid w:val="008871E8"/>
    <w:rsid w:val="008906E1"/>
    <w:rsid w:val="00891467"/>
    <w:rsid w:val="00894ED5"/>
    <w:rsid w:val="008B7402"/>
    <w:rsid w:val="008E4F58"/>
    <w:rsid w:val="008F011A"/>
    <w:rsid w:val="0091489C"/>
    <w:rsid w:val="00940D25"/>
    <w:rsid w:val="009477AC"/>
    <w:rsid w:val="009533B5"/>
    <w:rsid w:val="0095441B"/>
    <w:rsid w:val="009564BA"/>
    <w:rsid w:val="00957A6F"/>
    <w:rsid w:val="00985388"/>
    <w:rsid w:val="00996028"/>
    <w:rsid w:val="00996153"/>
    <w:rsid w:val="009A76DB"/>
    <w:rsid w:val="009D25FE"/>
    <w:rsid w:val="009E4934"/>
    <w:rsid w:val="00A00D5D"/>
    <w:rsid w:val="00A0153D"/>
    <w:rsid w:val="00A26315"/>
    <w:rsid w:val="00A37D46"/>
    <w:rsid w:val="00A560B4"/>
    <w:rsid w:val="00A71931"/>
    <w:rsid w:val="00A744D8"/>
    <w:rsid w:val="00A84870"/>
    <w:rsid w:val="00AA155C"/>
    <w:rsid w:val="00AA70ED"/>
    <w:rsid w:val="00AA7998"/>
    <w:rsid w:val="00AC7989"/>
    <w:rsid w:val="00AD2235"/>
    <w:rsid w:val="00AD7841"/>
    <w:rsid w:val="00AE0890"/>
    <w:rsid w:val="00AE4EEF"/>
    <w:rsid w:val="00AE6406"/>
    <w:rsid w:val="00AF4620"/>
    <w:rsid w:val="00B17BB5"/>
    <w:rsid w:val="00B31974"/>
    <w:rsid w:val="00B42F66"/>
    <w:rsid w:val="00B50DFB"/>
    <w:rsid w:val="00B56D89"/>
    <w:rsid w:val="00B57612"/>
    <w:rsid w:val="00B77A09"/>
    <w:rsid w:val="00B80C79"/>
    <w:rsid w:val="00B84F02"/>
    <w:rsid w:val="00B93519"/>
    <w:rsid w:val="00BA4477"/>
    <w:rsid w:val="00BA45F4"/>
    <w:rsid w:val="00BB71A2"/>
    <w:rsid w:val="00BC61D5"/>
    <w:rsid w:val="00BC7296"/>
    <w:rsid w:val="00BE49F0"/>
    <w:rsid w:val="00C24797"/>
    <w:rsid w:val="00C2768D"/>
    <w:rsid w:val="00C32511"/>
    <w:rsid w:val="00C33517"/>
    <w:rsid w:val="00C34AB9"/>
    <w:rsid w:val="00C4630D"/>
    <w:rsid w:val="00C50881"/>
    <w:rsid w:val="00C552F2"/>
    <w:rsid w:val="00C658A3"/>
    <w:rsid w:val="00C6729B"/>
    <w:rsid w:val="00C71B54"/>
    <w:rsid w:val="00C74B49"/>
    <w:rsid w:val="00C9492F"/>
    <w:rsid w:val="00CA0CBB"/>
    <w:rsid w:val="00CA11E7"/>
    <w:rsid w:val="00CA2868"/>
    <w:rsid w:val="00CC6BA5"/>
    <w:rsid w:val="00CD1ECC"/>
    <w:rsid w:val="00CD3284"/>
    <w:rsid w:val="00CD7110"/>
    <w:rsid w:val="00CD7606"/>
    <w:rsid w:val="00CF1FFA"/>
    <w:rsid w:val="00CF544E"/>
    <w:rsid w:val="00D11298"/>
    <w:rsid w:val="00D14604"/>
    <w:rsid w:val="00D1744A"/>
    <w:rsid w:val="00D61D25"/>
    <w:rsid w:val="00D66056"/>
    <w:rsid w:val="00D77041"/>
    <w:rsid w:val="00D91278"/>
    <w:rsid w:val="00DA26D3"/>
    <w:rsid w:val="00DA4FE7"/>
    <w:rsid w:val="00DC3C1F"/>
    <w:rsid w:val="00DD6702"/>
    <w:rsid w:val="00DE2B38"/>
    <w:rsid w:val="00DE74BF"/>
    <w:rsid w:val="00DF28E8"/>
    <w:rsid w:val="00DF61A0"/>
    <w:rsid w:val="00E07BBF"/>
    <w:rsid w:val="00E10E76"/>
    <w:rsid w:val="00E40DC9"/>
    <w:rsid w:val="00E4271C"/>
    <w:rsid w:val="00E50A73"/>
    <w:rsid w:val="00E57EFB"/>
    <w:rsid w:val="00E90C0D"/>
    <w:rsid w:val="00E91A4F"/>
    <w:rsid w:val="00E94386"/>
    <w:rsid w:val="00E94FF0"/>
    <w:rsid w:val="00EC7DA7"/>
    <w:rsid w:val="00ED1F85"/>
    <w:rsid w:val="00F02356"/>
    <w:rsid w:val="00F12112"/>
    <w:rsid w:val="00F16AB2"/>
    <w:rsid w:val="00F17DBD"/>
    <w:rsid w:val="00F26397"/>
    <w:rsid w:val="00F32923"/>
    <w:rsid w:val="00F35188"/>
    <w:rsid w:val="00F531AB"/>
    <w:rsid w:val="00F53B37"/>
    <w:rsid w:val="00F55618"/>
    <w:rsid w:val="00F560F8"/>
    <w:rsid w:val="00F56B38"/>
    <w:rsid w:val="00F626F2"/>
    <w:rsid w:val="00F71BFD"/>
    <w:rsid w:val="00F74742"/>
    <w:rsid w:val="00FA7F9B"/>
    <w:rsid w:val="00FB0B18"/>
    <w:rsid w:val="00FC25F7"/>
    <w:rsid w:val="00FC45E6"/>
    <w:rsid w:val="00FC4622"/>
    <w:rsid w:val="00FD0BD7"/>
    <w:rsid w:val="00FE12F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81" v:ext="edit"/>
    <o:shapelayout v:ext="edit">
      <o:idmap data="1" v:ext="edit"/>
    </o:shapelayout>
  </w:shapeDefaults>
  <w:decimalSymbol w:val=","/>
  <w:listSeparator w:val=";"/>
  <w15:docId w15:val="{38F65CC1-9F6E-47EF-B48B-9C8FF215ED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77A09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E3EB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3EB7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E3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3EB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D61B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3E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3EAE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3EAE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3EAE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3EAE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2021.</izvorni_sadrzaj>
    <derivirana_varijabla naziv="DomainObject.DatumDonosenjaOdluke_1">23. kolovoza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srpnja 2021.</izvorni_sadrzaj>
    <derivirana_varijabla naziv="DomainObject.Predmet.DatumIzradeOptuznogAkta_1">20. srpnja 2021.</derivirana_varijabla>
  </DomainObject.Predmet.DatumIzradeOptuznogAkta>
  <DomainObject.Predmet.DatumIzradeOptuznogAktaFormated>
    <izvorni_sadrzaj>20.7.2021.</izvorni_sadrzaj>
    <derivirana_varijabla naziv="DomainObject.Predmet.DatumIzradeOptuznogAktaFormated_1">20.7.2021.</derivirana_varijabla>
  </DomainObject.Predmet.DatumIzradeOptuznogAktaFormated>
  <DomainObject.Predmet.DatumOsnivanja>
    <izvorni_sadrzaj>20. srpnja 2021.</izvorni_sadrzaj>
    <derivirana_varijabla naziv="DomainObject.Predmet.DatumOsnivanja_1">20.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srpnja 2021.</izvorni_sadrzaj>
    <derivirana_varijabla naziv="DomainObject.Predmet.DatumPrimitkaOptuznogAkta_1">20.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St-465/2021</izvorni_sadrzaj>
    <derivirana_varijabla naziv="DomainObject.Predmet.OznakaBroj_1">St-465/2021</derivirana_varijabla>
  </DomainObject.Predmet.OznakaBroj>
  <DomainObject.Predmet.OznakaBrojOptuznogAkta>
    <izvorni_sadrzaj>04-06-21-4534</izvorni_sadrzaj>
    <derivirana_varijabla naziv="DomainObject.Predmet.OznakaBrojOptuznogAkta_1">04-06-21-4534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KIP d.o.o. POREČ</izvorni_sadrzaj>
    <derivirana_varijabla naziv="DomainObject.Predmet.ProtustrankaFormated_1">  KIP d.o.o. POREČ</derivirana_varijabla>
  </DomainObject.Predmet.ProtustrankaFormated>
  <DomainObject.Predmet.ProtustrankaFormatedOIB>
    <izvorni_sadrzaj>  KIP d.o.o. POREČ, OIB 94467400302</izvorni_sadrzaj>
    <derivirana_varijabla naziv="DomainObject.Predmet.ProtustrankaFormatedOIB_1">  KIP d.o.o. POREČ, OIB 94467400302</derivirana_varijabla>
  </DomainObject.Predmet.ProtustrankaFormatedOIB>
  <DomainObject.Predmet.ProtustrankaFormatedWithAdress>
    <izvorni_sadrzaj> KIP d.o.o. POREČ, Mali Maj, Gregovo I 20, 52440 Poreč</izvorni_sadrzaj>
    <derivirana_varijabla naziv="DomainObject.Predmet.ProtustrankaFormatedWithAdress_1"> KIP d.o.o. POREČ, Mali Maj, Gregovo I 20, 52440 Poreč</derivirana_varijabla>
  </DomainObject.Predmet.ProtustrankaFormatedWithAdress>
  <DomainObject.Predmet.ProtustrankaFormatedWithAdressOIB>
    <izvorni_sadrzaj> KIP d.o.o. POREČ, OIB 94467400302, Mali Maj, Gregovo I 20, 52440 Poreč</izvorni_sadrzaj>
    <derivirana_varijabla naziv="DomainObject.Predmet.ProtustrankaFormatedWithAdressOIB_1"> KIP d.o.o. POREČ, OIB 94467400302, Mali Maj, Gregovo I 20, 52440 Poreč</derivirana_varijabla>
  </DomainObject.Predmet.ProtustrankaFormatedWithAdressOIB>
  <DomainObject.Predmet.ProtustrankaWithAdress>
    <izvorni_sadrzaj>KIP d.o.o. POREČ Mali Maj, Gregovo I 20, 52440 Poreč</izvorni_sadrzaj>
    <derivirana_varijabla naziv="DomainObject.Predmet.ProtustrankaWithAdress_1">KIP d.o.o. POREČ Mali Maj, Gregovo I 20, 52440 Poreč</derivirana_varijabla>
  </DomainObject.Predmet.ProtustrankaWithAdress>
  <DomainObject.Predmet.ProtustrankaWithAdressOIB>
    <izvorni_sadrzaj>KIP d.o.o. POREČ, OIB 94467400302, Mali Maj, Gregovo I 20, 52440 Poreč</izvorni_sadrzaj>
    <derivirana_varijabla naziv="DomainObject.Predmet.ProtustrankaWithAdressOIB_1">KIP d.o.o. POREČ, OIB 94467400302, Mali Maj, Gregovo I 20, 52440 Poreč</derivirana_varijabla>
  </DomainObject.Predmet.ProtustrankaWithAdressOIB>
  <DomainObject.Predmet.ProtustrankaNazivFormated>
    <izvorni_sadrzaj>KIP d.o.o. POREČ</izvorni_sadrzaj>
    <derivirana_varijabla naziv="DomainObject.Predmet.ProtustrankaNazivFormated_1">KIP d.o.o. POREČ</derivirana_varijabla>
  </DomainObject.Predmet.ProtustrankaNazivFormated>
  <DomainObject.Predmet.ProtustrankaNazivFormatedOIB>
    <izvorni_sadrzaj>KIP d.o.o. POREČ, OIB 94467400302</izvorni_sadrzaj>
    <derivirana_varijabla naziv="DomainObject.Predmet.ProtustrankaNazivFormatedOIB_1">KIP d.o.o. POREČ, OIB 94467400302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35332.79</izvorni_sadrzaj>
    <derivirana_varijabla naziv="DomainObject.Predmet.TrenutnaVrijednost_1">35332.79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KIP d.o.o. POREČ</item>
    </izvorni_sadrzaj>
    <derivirana_varijabla naziv="DomainObject.Predmet.ProtuStrankaListFormated_1">
      <item>KIP d.o.o. POREČ</item>
    </derivirana_varijabla>
  </DomainObject.Predmet.ProtuStrankaListFormated>
  <DomainObject.Predmet.ProtuStrankaListFormatedOIB>
    <izvorni_sadrzaj>
      <item>KIP d.o.o. POREČ, OIB 94467400302</item>
    </izvorni_sadrzaj>
    <derivirana_varijabla naziv="DomainObject.Predmet.ProtuStrankaListFormatedOIB_1">
      <item>KIP d.o.o. POREČ, OIB 94467400302</item>
    </derivirana_varijabla>
  </DomainObject.Predmet.ProtuStrankaListFormatedOIB>
  <DomainObject.Predmet.ProtuStrankaListFormatedWithAdress>
    <izvorni_sadrzaj>
      <item>KIP d.o.o. POREČ, Mali Maj, Gregovo I 20, 52440 Poreč</item>
    </izvorni_sadrzaj>
    <derivirana_varijabla naziv="DomainObject.Predmet.ProtuStrankaListFormatedWithAdress_1">
      <item>KIP d.o.o. POREČ, Mali Maj, Gregovo I 20, 52440 Poreč</item>
    </derivirana_varijabla>
  </DomainObject.Predmet.ProtuStrankaListFormatedWithAdress>
  <DomainObject.Predmet.ProtuStrankaListFormatedWithAdressOIB>
    <izvorni_sadrzaj>
      <item>KIP d.o.o. POREČ, OIB 94467400302, Mali Maj, Gregovo I 20, 52440 Poreč</item>
    </izvorni_sadrzaj>
    <derivirana_varijabla naziv="DomainObject.Predmet.ProtuStrankaListFormatedWithAdressOIB_1">
      <item>KIP d.o.o. POREČ, OIB 94467400302, Mali Maj, Gregovo I 20, 52440 Poreč</item>
    </derivirana_varijabla>
  </DomainObject.Predmet.ProtuStrankaListFormatedWithAdressOIB>
  <DomainObject.Predmet.ProtuStrankaListNazivFormated>
    <izvorni_sadrzaj>
      <item>KIP d.o.o. POREČ</item>
    </izvorni_sadrzaj>
    <derivirana_varijabla naziv="DomainObject.Predmet.ProtuStrankaListNazivFormated_1">
      <item>KIP d.o.o. POREČ</item>
    </derivirana_varijabla>
  </DomainObject.Predmet.ProtuStrankaListNazivFormated>
  <DomainObject.Predmet.ProtuStrankaListNazivFormatedOIB>
    <izvorni_sadrzaj>
      <item>KIP d.o.o. POREČ, OIB 94467400302</item>
    </izvorni_sadrzaj>
    <derivirana_varijabla naziv="DomainObject.Predmet.ProtuStrankaListNazivFormatedOIB_1">
      <item>KIP d.o.o. POREČ, OIB 94467400302</item>
    </derivirana_varijabla>
  </DomainObject.Predmet.ProtuStrankaListNazivFormatedOIB>
  <DomainObject.Predmet.OstaliListFormated>
    <izvorni_sadrzaj>
      <item>Cakan Jacobi</item>
    </izvorni_sadrzaj>
    <derivirana_varijabla naziv="DomainObject.Predmet.OstaliListFormated_1">
      <item>Cakan Jacobi</item>
    </derivirana_varijabla>
  </DomainObject.Predmet.OstaliListFormated>
  <DomainObject.Predmet.OstaliListFormatedOIB>
    <izvorni_sadrzaj>
      <item>Cakan Jacobi, OIB 79893396351</item>
    </izvorni_sadrzaj>
    <derivirana_varijabla naziv="DomainObject.Predmet.OstaliListFormatedOIB_1">
      <item>Cakan Jacobi, OIB 79893396351</item>
    </derivirana_varijabla>
  </DomainObject.Predmet.OstaliListFormatedOIB>
  <DomainObject.Predmet.OstaliListFormatedWithAdress>
    <izvorni_sadrzaj>
      <item>Cakan Jacobi</item>
    </izvorni_sadrzaj>
    <derivirana_varijabla naziv="DomainObject.Predmet.OstaliListFormatedWithAdress_1">
      <item>Cakan Jacobi</item>
    </derivirana_varijabla>
  </DomainObject.Predmet.OstaliListFormatedWithAdress>
  <DomainObject.Predmet.OstaliListFormatedWithAdressOIB>
    <izvorni_sadrzaj>
      <item>Cakan Jacobi, OIB 79893396351</item>
    </izvorni_sadrzaj>
    <derivirana_varijabla naziv="DomainObject.Predmet.OstaliListFormatedWithAdressOIB_1">
      <item>Cakan Jacobi, OIB 79893396351</item>
    </derivirana_varijabla>
  </DomainObject.Predmet.OstaliListFormatedWithAdressOIB>
  <DomainObject.Predmet.OstaliListNazivFormated>
    <izvorni_sadrzaj>
      <item>Cakan Jacobi</item>
    </izvorni_sadrzaj>
    <derivirana_varijabla naziv="DomainObject.Predmet.OstaliListNazivFormated_1">
      <item>Cakan Jacobi</item>
    </derivirana_varijabla>
  </DomainObject.Predmet.OstaliListNazivFormated>
  <DomainObject.Predmet.OstaliListNazivFormatedOIB>
    <izvorni_sadrzaj>
      <item>Cakan Jacobi, OIB 79893396351</item>
    </izvorni_sadrzaj>
    <derivirana_varijabla naziv="DomainObject.Predmet.OstaliListNazivFormatedOIB_1">
      <item>Cakan Jacobi, OIB 79893396351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2021.</izvorni_sadrzaj>
    <derivirana_varijabla naziv="DomainObject.Datum_1">26. kolovoza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KIP d.o.o. POREČ</izvorni_sadrzaj>
    <derivirana_varijabla naziv="DomainObject.Predmet.ProtustrankaIDrugi_1">KIP d.o.o. POREČ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KIP d.o.o. POREČ, OIB 94467400302, Mali Maj, Gregovo I 20, 52440 Poreč</izvorni_sadrzaj>
    <derivirana_varijabla naziv="DomainObject.Predmet.ProtustrankaIDrugiAdressOIB_1">KIP d.o.o. POREČ, OIB 94467400302, Mali Maj, Gregovo I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KIP d.o.o. POREČ</item>
      <item>FINA, PULA</item>
      <item>Cakan Jacobi</item>
    </izvorni_sadrzaj>
    <derivirana_varijabla naziv="DomainObject.Predmet.SudioniciListNaziv_1">
      <item>KIP d.o.o. POREČ</item>
      <item>FINA, PULA</item>
      <item>Cakan Jacobi</item>
    </derivirana_varijabla>
  </DomainObject.Predmet.SudioniciListNaziv>
  <DomainObject.Predmet.SudioniciListAdressOIB>
    <izvorni_sadrzaj>
      <item>KIP d.o.o. POREČ, OIB 94467400302, Mali Maj, Gregovo I 20,52440 Poreč</item>
      <item>FINA, PULA, OIB 85821130368, Ulica grada Vukovara 70,10000 Zagreb</item>
      <item>Cakan Jacobi, OIB 79893396351</item>
    </izvorni_sadrzaj>
    <derivirana_varijabla naziv="DomainObject.Predmet.SudioniciListAdressOIB_1">
      <item>KIP d.o.o. POREČ, OIB 94467400302, Mali Maj, Gregovo I 20,52440 Poreč</item>
      <item>FINA, PULA, OIB 85821130368, Ulica grada Vukovara 70,10000 Zagreb</item>
      <item>Cakan Jacobi, OIB 79893396351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94467400302</item>
      <item>, OIB 85821130368</item>
      <item>, OIB 79893396351</item>
    </izvorni_sadrzaj>
    <derivirana_varijabla naziv="DomainObject.Predmet.SudioniciListNazivOIB_1">
      <item>, OIB 94467400302</item>
      <item>, OIB 85821130368</item>
      <item>, OIB 79893396351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srpnja 2021.</izvorni_sadrzaj>
    <derivirana_varijabla naziv="DomainObject.Predmet.DatumPocetkaProcesa_1">20.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314BF-4BB7-4009-A934-798E3C4CA8B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590</properties:Words>
  <properties:Characters>3068</properties:Characters>
  <properties:Lines>95</properties:Lines>
  <properties:Paragraphs>46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2021-06-16T07:27:00Z</dcterms:created>
  <dc:creator>Jasmina Matika</dc:creator>
  <cp:lastModifiedBy>Sanja Prodan</cp:lastModifiedBy>
  <cp:lastPrinted>2021-08-19T08:30:00Z</cp:lastPrinted>
  <dcterms:modified xmlns:xsi="http://www.w3.org/2001/XMLSchema-instance" xsi:type="dcterms:W3CDTF">2021-08-26T07:11:00Z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(St-465-2021-4-  prethodni postupak +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